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245"/>
      </w:tblGrid>
      <w:tr w:rsidR="00291CCB" w:rsidRPr="00301BDD" w:rsidTr="00F52ABF">
        <w:trPr>
          <w:trHeight w:val="1740"/>
        </w:trPr>
        <w:tc>
          <w:tcPr>
            <w:tcW w:w="4678" w:type="dxa"/>
          </w:tcPr>
          <w:p w:rsidR="00291CCB" w:rsidRPr="00301BDD" w:rsidRDefault="00291CCB" w:rsidP="00F52AB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1BDD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2800350" cy="1299684"/>
                  <wp:effectExtent l="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0699" cy="13416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291CCB" w:rsidRPr="00301BDD" w:rsidRDefault="00291CCB" w:rsidP="00F52ABF">
            <w:pPr>
              <w:pStyle w:val="3"/>
              <w:spacing w:before="0" w:after="0"/>
              <w:ind w:left="597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291CCB" w:rsidRPr="00301BDD" w:rsidRDefault="00291CCB" w:rsidP="00F52ABF">
            <w:pPr>
              <w:pStyle w:val="3"/>
              <w:spacing w:before="0" w:after="0"/>
              <w:ind w:left="1873"/>
              <w:outlineLvl w:val="2"/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</w:pPr>
            <w:r w:rsidRPr="00301BDD"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  <w:t xml:space="preserve">ООО «Клиника </w:t>
            </w:r>
            <w:proofErr w:type="spellStart"/>
            <w:r w:rsidRPr="00301BDD"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  <w:t>ДеКо</w:t>
            </w:r>
            <w:proofErr w:type="spellEnd"/>
            <w:r w:rsidRPr="00301BDD"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  <w:t>»</w:t>
            </w:r>
          </w:p>
          <w:p w:rsidR="00291CCB" w:rsidRPr="00301BDD" w:rsidRDefault="00291CCB" w:rsidP="00F52ABF">
            <w:pPr>
              <w:pStyle w:val="3"/>
              <w:spacing w:before="0" w:after="0"/>
              <w:ind w:left="1873"/>
              <w:outlineLvl w:val="2"/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</w:pPr>
            <w:r w:rsidRPr="00301BDD"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  <w:t xml:space="preserve">ИНН 7727147224 КПП 770501001, </w:t>
            </w:r>
          </w:p>
          <w:p w:rsidR="00291CCB" w:rsidRPr="00301BDD" w:rsidRDefault="00291CCB" w:rsidP="00F52ABF">
            <w:pPr>
              <w:pStyle w:val="3"/>
              <w:spacing w:before="0" w:after="0"/>
              <w:ind w:left="1873"/>
              <w:outlineLvl w:val="2"/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</w:pPr>
            <w:r w:rsidRPr="00301BDD">
              <w:rPr>
                <w:rFonts w:ascii="Times New Roman" w:hAnsi="Times New Roman" w:cs="Times New Roman"/>
                <w:b w:val="0"/>
                <w:color w:val="595959" w:themeColor="text1" w:themeTint="A6"/>
                <w:sz w:val="20"/>
                <w:szCs w:val="20"/>
              </w:rPr>
              <w:t>Р\с 40702810100010047520</w:t>
            </w:r>
          </w:p>
          <w:p w:rsidR="00291CCB" w:rsidRPr="00301BDD" w:rsidRDefault="00291CCB" w:rsidP="00F52ABF">
            <w:pPr>
              <w:pStyle w:val="a3"/>
              <w:ind w:left="1873"/>
              <w:jc w:val="left"/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</w:pPr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>в ЗАО “</w:t>
            </w:r>
            <w:proofErr w:type="spellStart"/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>ЮниКредит</w:t>
            </w:r>
            <w:proofErr w:type="spellEnd"/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 xml:space="preserve"> Банк»</w:t>
            </w:r>
          </w:p>
          <w:p w:rsidR="00291CCB" w:rsidRPr="00301BDD" w:rsidRDefault="00291CCB" w:rsidP="00F52ABF">
            <w:pPr>
              <w:pStyle w:val="a3"/>
              <w:ind w:left="1873"/>
              <w:jc w:val="left"/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</w:pPr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 xml:space="preserve">К\с 30101810300000000545, </w:t>
            </w:r>
          </w:p>
          <w:p w:rsidR="00291CCB" w:rsidRPr="00301BDD" w:rsidRDefault="00291CCB" w:rsidP="00F52ABF">
            <w:pPr>
              <w:pStyle w:val="a3"/>
              <w:ind w:left="1873"/>
              <w:jc w:val="left"/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</w:pPr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 xml:space="preserve">БИК 044525545 </w:t>
            </w:r>
          </w:p>
          <w:p w:rsidR="00291CCB" w:rsidRPr="00301BDD" w:rsidRDefault="00291CCB" w:rsidP="00F52ABF">
            <w:pPr>
              <w:pStyle w:val="a3"/>
              <w:ind w:left="1873"/>
              <w:jc w:val="left"/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</w:pPr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>115035, г. Москва, ул. Садовническая, д.18</w:t>
            </w:r>
          </w:p>
          <w:p w:rsidR="00291CCB" w:rsidRPr="00301BDD" w:rsidRDefault="00291CCB" w:rsidP="00F52ABF">
            <w:pPr>
              <w:pStyle w:val="a3"/>
              <w:ind w:left="1873"/>
              <w:jc w:val="left"/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</w:pPr>
            <w:r w:rsidRPr="00301BDD">
              <w:rPr>
                <w:rFonts w:ascii="Times New Roman" w:hAnsi="Times New Roman"/>
                <w:b w:val="0"/>
                <w:bCs/>
                <w:color w:val="595959" w:themeColor="text1" w:themeTint="A6"/>
                <w:sz w:val="20"/>
              </w:rPr>
              <w:t>тел.: +7(495) 953-33-33</w:t>
            </w:r>
          </w:p>
          <w:p w:rsidR="00291CCB" w:rsidRPr="00301BDD" w:rsidRDefault="00291CCB" w:rsidP="00F52ABF">
            <w:pPr>
              <w:pStyle w:val="3"/>
              <w:spacing w:before="0" w:after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6EA4" w:rsidRPr="00301BDD" w:rsidRDefault="00726EA4" w:rsidP="009845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1BDD">
        <w:rPr>
          <w:rFonts w:ascii="Times New Roman" w:hAnsi="Times New Roman" w:cs="Times New Roman"/>
          <w:b/>
          <w:sz w:val="24"/>
          <w:szCs w:val="24"/>
        </w:rPr>
        <w:t>Информированное добровольное согласие на проведение стоматологического вмешательства</w:t>
      </w:r>
    </w:p>
    <w:p w:rsidR="00726EA4" w:rsidRPr="00301BDD" w:rsidRDefault="00726EA4" w:rsidP="009845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Информированное добровольное согласие на проведение стоматологического вмешательства «___</w:t>
      </w:r>
      <w:proofErr w:type="gramStart"/>
      <w:r w:rsidRPr="00301BDD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301BDD">
        <w:rPr>
          <w:rFonts w:ascii="Times New Roman" w:hAnsi="Times New Roman" w:cs="Times New Roman"/>
          <w:sz w:val="24"/>
          <w:szCs w:val="24"/>
        </w:rPr>
        <w:t>_______________ 20___ г.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Я, ___________________________________ ____________________________________ в соответствии с требованиями статьи 32 «Основ законодательства РФ об охране здоровья граждан»</w:t>
      </w:r>
      <w:r w:rsidR="00D95CA9" w:rsidRPr="00301BDD">
        <w:rPr>
          <w:rFonts w:ascii="Times New Roman" w:hAnsi="Times New Roman" w:cs="Times New Roman"/>
          <w:sz w:val="24"/>
          <w:szCs w:val="24"/>
        </w:rPr>
        <w:t xml:space="preserve"> в обращаюсь в ООО « Клиника дентальной Косметики</w:t>
      </w:r>
      <w:r w:rsidRPr="00301BDD">
        <w:rPr>
          <w:rFonts w:ascii="Times New Roman" w:hAnsi="Times New Roman" w:cs="Times New Roman"/>
          <w:sz w:val="24"/>
          <w:szCs w:val="24"/>
        </w:rPr>
        <w:t>» юридический / фактический адрес нахождения: г. Москв</w:t>
      </w:r>
      <w:r w:rsidR="00D95CA9" w:rsidRPr="00301BDD">
        <w:rPr>
          <w:rFonts w:ascii="Times New Roman" w:hAnsi="Times New Roman" w:cs="Times New Roman"/>
          <w:sz w:val="24"/>
          <w:szCs w:val="24"/>
        </w:rPr>
        <w:t>а, ул. Садовническая , д.18 , тел. 8-495-953-33-33. (лицензия № ЛО-77-01-016637 от 07.09.2018</w:t>
      </w:r>
      <w:r w:rsidRPr="00301BDD">
        <w:rPr>
          <w:rFonts w:ascii="Times New Roman" w:hAnsi="Times New Roman" w:cs="Times New Roman"/>
          <w:sz w:val="24"/>
          <w:szCs w:val="24"/>
        </w:rPr>
        <w:t xml:space="preserve"> г на осуществление видов медицинской деятельности: При осуществлении доврачебной медицинской помощи по: рентгенологии, сестринскому делу. При осуществлении амбулаторно-поликлинической медицинской помощи, в том числе: в) при осуществлении специализ</w:t>
      </w:r>
      <w:r w:rsidR="004A003D" w:rsidRPr="00301BDD">
        <w:rPr>
          <w:rFonts w:ascii="Times New Roman" w:hAnsi="Times New Roman" w:cs="Times New Roman"/>
          <w:sz w:val="24"/>
          <w:szCs w:val="24"/>
        </w:rPr>
        <w:t>ированной медицинской помощи по</w:t>
      </w:r>
      <w:r w:rsidRPr="00301BDD">
        <w:rPr>
          <w:rFonts w:ascii="Times New Roman" w:hAnsi="Times New Roman" w:cs="Times New Roman"/>
          <w:sz w:val="24"/>
          <w:szCs w:val="24"/>
        </w:rPr>
        <w:t>:</w:t>
      </w:r>
      <w:r w:rsidR="004A003D" w:rsidRPr="00301BDD">
        <w:rPr>
          <w:rFonts w:ascii="Times New Roman" w:hAnsi="Times New Roman" w:cs="Times New Roman"/>
          <w:sz w:val="24"/>
          <w:szCs w:val="24"/>
        </w:rPr>
        <w:t xml:space="preserve"> </w:t>
      </w:r>
      <w:r w:rsidRPr="00301BDD">
        <w:rPr>
          <w:rFonts w:ascii="Times New Roman" w:hAnsi="Times New Roman" w:cs="Times New Roman"/>
          <w:sz w:val="24"/>
          <w:szCs w:val="24"/>
        </w:rPr>
        <w:t>ортодонтии, стоматологии ортопедической, стоматологии терапевтической, стоматологии хирургической</w:t>
      </w:r>
      <w:r w:rsidR="00D95CA9" w:rsidRPr="00301BDD">
        <w:rPr>
          <w:rFonts w:ascii="Times New Roman" w:hAnsi="Times New Roman" w:cs="Times New Roman"/>
          <w:sz w:val="24"/>
          <w:szCs w:val="24"/>
        </w:rPr>
        <w:t xml:space="preserve">, </w:t>
      </w:r>
      <w:r w:rsidRPr="00301BDD">
        <w:rPr>
          <w:rFonts w:ascii="Times New Roman" w:hAnsi="Times New Roman" w:cs="Times New Roman"/>
          <w:sz w:val="24"/>
          <w:szCs w:val="24"/>
        </w:rPr>
        <w:t>действующего на основании Устава для проведения стоматологического осмотра и даю согласие проведени</w:t>
      </w:r>
      <w:r w:rsidR="00301BDD">
        <w:rPr>
          <w:rFonts w:ascii="Times New Roman" w:hAnsi="Times New Roman" w:cs="Times New Roman"/>
          <w:sz w:val="24"/>
          <w:szCs w:val="24"/>
        </w:rPr>
        <w:t xml:space="preserve">е </w:t>
      </w:r>
      <w:proofErr w:type="gramStart"/>
      <w:r w:rsidR="00301BDD">
        <w:rPr>
          <w:rFonts w:ascii="Times New Roman" w:hAnsi="Times New Roman" w:cs="Times New Roman"/>
          <w:sz w:val="24"/>
          <w:szCs w:val="24"/>
        </w:rPr>
        <w:t xml:space="preserve">стоматологического </w:t>
      </w:r>
      <w:r w:rsidRPr="00301BDD">
        <w:rPr>
          <w:rFonts w:ascii="Times New Roman" w:hAnsi="Times New Roman" w:cs="Times New Roman"/>
          <w:sz w:val="24"/>
          <w:szCs w:val="24"/>
        </w:rPr>
        <w:t>вмешательства</w:t>
      </w:r>
      <w:proofErr w:type="gramEnd"/>
      <w:r w:rsidRPr="00301BDD">
        <w:rPr>
          <w:rFonts w:ascii="Times New Roman" w:hAnsi="Times New Roman" w:cs="Times New Roman"/>
          <w:sz w:val="24"/>
          <w:szCs w:val="24"/>
        </w:rPr>
        <w:t xml:space="preserve"> осуществляемого врачом/врачами: __________________ __________________ _____________________</w:t>
      </w:r>
      <w:r w:rsidR="00301BDD">
        <w:rPr>
          <w:rFonts w:ascii="Times New Roman" w:hAnsi="Times New Roman" w:cs="Times New Roman"/>
          <w:sz w:val="24"/>
          <w:szCs w:val="24"/>
        </w:rPr>
        <w:t>___________________</w:t>
      </w:r>
      <w:r w:rsidRPr="00301B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EA4" w:rsidRPr="00301BDD" w:rsidRDefault="00726EA4" w:rsidP="00301B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_______________________</w:t>
      </w:r>
      <w:r w:rsidR="00301BDD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:rsidR="00726EA4" w:rsidRPr="00301BDD" w:rsidRDefault="004A003D" w:rsidP="004A003D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Я </w:t>
      </w:r>
      <w:r w:rsidR="00726EA4" w:rsidRPr="00301BDD">
        <w:rPr>
          <w:rFonts w:ascii="Times New Roman" w:hAnsi="Times New Roman" w:cs="Times New Roman"/>
          <w:sz w:val="24"/>
          <w:szCs w:val="24"/>
        </w:rPr>
        <w:t>проинформирован(а) в доступной для меня форме о состоянии моего здоровья, о наличии, характере, степени тяжести и возможных осложнениях заболевания и настоящим подтверждаю, что получил(а) детальные объяснения в устной форме о необходимости стоматологического лечения, план которого изложен в медицинской карте. Мне составлена полная письменная смета на лечение, которая мне разъяснена и понятна.</w:t>
      </w:r>
    </w:p>
    <w:p w:rsidR="00726EA4" w:rsidRPr="00301BDD" w:rsidRDefault="00726EA4" w:rsidP="004A003D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Мне объяснен в понятной форме план стоматологического лечения, включая ожидаемые результаты, риск, пути альтернативного лечения, возможные при существующей ситуации и данных обстоятельствах, также необходимые исследования, врачебные процедуры и манипуляции, связанные с этим. Альтернативные пути лечения обдуманы мною до принятия решения о виде лечения.</w:t>
      </w:r>
    </w:p>
    <w:p w:rsidR="00726EA4" w:rsidRPr="00301BDD" w:rsidRDefault="00726EA4" w:rsidP="004A003D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Мне объяснены возможные сопутствующие явления планируемого лечения: длительность, боль, неудобство, припухлость лица, чувствительность к холоду и теплу, синяки на лице, под глазами, шее, долго не проходящее онемение губ, щек, подбородка. Я осведомлен(а) о возможных осложнениях во время анестезии или после ее проведения.</w:t>
      </w:r>
    </w:p>
    <w:p w:rsidR="00726EA4" w:rsidRPr="00301BDD" w:rsidRDefault="00726EA4" w:rsidP="004A003D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Мне </w:t>
      </w:r>
      <w:proofErr w:type="gramStart"/>
      <w:r w:rsidRPr="00301BDD">
        <w:rPr>
          <w:rFonts w:ascii="Times New Roman" w:hAnsi="Times New Roman" w:cs="Times New Roman"/>
          <w:sz w:val="24"/>
          <w:szCs w:val="24"/>
        </w:rPr>
        <w:t>объяснено</w:t>
      </w:r>
      <w:proofErr w:type="gramEnd"/>
      <w:r w:rsidRPr="00301BDD">
        <w:rPr>
          <w:rFonts w:ascii="Times New Roman" w:hAnsi="Times New Roman" w:cs="Times New Roman"/>
          <w:sz w:val="24"/>
          <w:szCs w:val="24"/>
        </w:rPr>
        <w:t xml:space="preserve"> и я понял(а), что существует вероятность того, что во время осуществления плана лечения, выяснится необходимость в частичном или полном изменении плана лечения. Могут потребоваться дополнительные врачебные процедуры, которые невозможно достоверно и в полной мере предвидеть заранее. В связи с этим, </w:t>
      </w:r>
      <w:r w:rsidRPr="00301BDD">
        <w:rPr>
          <w:rFonts w:ascii="Times New Roman" w:hAnsi="Times New Roman" w:cs="Times New Roman"/>
          <w:sz w:val="24"/>
          <w:szCs w:val="24"/>
        </w:rPr>
        <w:lastRenderedPageBreak/>
        <w:t xml:space="preserve">точная продолжительность лечения, в том числе и </w:t>
      </w:r>
      <w:proofErr w:type="gramStart"/>
      <w:r w:rsidRPr="00301BDD">
        <w:rPr>
          <w:rFonts w:ascii="Times New Roman" w:hAnsi="Times New Roman" w:cs="Times New Roman"/>
          <w:sz w:val="24"/>
          <w:szCs w:val="24"/>
        </w:rPr>
        <w:t>этапов</w:t>
      </w:r>
      <w:proofErr w:type="gramEnd"/>
      <w:r w:rsidRPr="00301BDD">
        <w:rPr>
          <w:rFonts w:ascii="Times New Roman" w:hAnsi="Times New Roman" w:cs="Times New Roman"/>
          <w:sz w:val="24"/>
          <w:szCs w:val="24"/>
        </w:rPr>
        <w:t xml:space="preserve"> зависящих от лечения (например, протезирования) может изменяться.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проинформирован(а), что в случае изменения плана лечения, возникает необходимость изменения сметы на лечение. Я согласен полностью оплатить все дополнительные расходы на лечение и диагностику.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Мне ясна вся важность передачи точной достоверной информации о состоянии моего здоровья, а также выполнений всех полученных от врача рекомендаций, касающихся соблюдения гигиены полости рта, приема лекарственных препаратов, назначенных врачом.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проинформировал(а) лечащего врача обо всех случаях аллергии к медикаментозным препаратам в прошлом и об аллергии в настоящее время.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проинформирован(а) о важности прохождения профилактических осмотров с рентгенологическим контролем пролеченных зубов.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согласен(а) на применение местной анестезии, а также осведомлен(а) о возможных осложнениях во время местной анестезии и при приеме лекарственных средств.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Мне разъяснено, что применение местной анестезии может привести к аллергическим реакциям организма на медикаментозные препараты, обмороку, коллапсу, шоку,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травматизации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нервных окончаний и сосудов, проявляющимися потерей чувствительности, невритами, невралгиями и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постинъекционными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гематомами.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информирован(а) также об основных преимуществах, сложностях и риске инъекционной анестезии, включая вероятность осложнений.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При этом я информирован(а), что в ряде конкретных случаев медицинское вмешательство без анестезии невозможно. Альтернативой является отказ от лечения.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также информирован(а), что негативные последствия для моего здоровья (вред жизни и здоровью), как и недостаточная эффективность оказанной медицинской помощи возможны в следующих ситуациях: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Вследствие возрастных, наследственных, иммунологических и других особенностей моего организма;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 xml:space="preserve">Вследствие несоблюдения рекомендаций (назначений) лечащего врача </w:t>
      </w:r>
      <w:proofErr w:type="gramStart"/>
      <w:r w:rsidR="00726EA4" w:rsidRPr="00301BDD">
        <w:rPr>
          <w:rFonts w:ascii="Times New Roman" w:hAnsi="Times New Roman" w:cs="Times New Roman"/>
          <w:sz w:val="24"/>
          <w:szCs w:val="24"/>
        </w:rPr>
        <w:t>во время</w:t>
      </w:r>
      <w:proofErr w:type="gramEnd"/>
      <w:r w:rsidR="00726EA4" w:rsidRPr="00301BDD">
        <w:rPr>
          <w:rFonts w:ascii="Times New Roman" w:hAnsi="Times New Roman" w:cs="Times New Roman"/>
          <w:sz w:val="24"/>
          <w:szCs w:val="24"/>
        </w:rPr>
        <w:t xml:space="preserve"> и после лечения;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Вследствие любых моих самовольных действий (бездействий) без предварительного согласования с лечащим врачом;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Вследствие отказа от любой составляющей медицинской помощи, назначенной лечащим врачом;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Вследствие самовольного препятствия своевременному и полноценному оказанию мне любой составляющей медицинской помощи;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При сокрытии от лечащего врача любых сведений, касающихся моего здоровья;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Вследствие побочных эффектов то любой составляющей медицинской помощи;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Вследствие случайных, непредвиденных обстоятельств;</w:t>
      </w:r>
    </w:p>
    <w:p w:rsidR="00726EA4" w:rsidRPr="00301BDD" w:rsidRDefault="004A003D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- </w:t>
      </w:r>
      <w:r w:rsidR="00726EA4" w:rsidRPr="00301BDD">
        <w:rPr>
          <w:rFonts w:ascii="Times New Roman" w:hAnsi="Times New Roman" w:cs="Times New Roman"/>
          <w:sz w:val="24"/>
          <w:szCs w:val="24"/>
        </w:rPr>
        <w:t>При курении, употреблении алкоголя в любых количествах, наркотических и психотропных средств.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BDD">
        <w:rPr>
          <w:rFonts w:ascii="Times New Roman" w:hAnsi="Times New Roman" w:cs="Times New Roman"/>
          <w:b/>
          <w:sz w:val="24"/>
          <w:szCs w:val="24"/>
        </w:rPr>
        <w:lastRenderedPageBreak/>
        <w:t>Информация для пациента, планирующего проведение профессиональной гигиены полости рта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1. Я проинформирован(а), что профессиональная гигиена полости рта является неотъемлемой частью курса лечения заболевания пародонта и профилактической процедурой, предотвращающей развитие кариеса.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2. Я осведомлен(а), что после удаления зубных отложений возможно появление чувствительности эмали, дискомфорта во время приема пищи, проходящих в течение двух недель.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3. Я проинформирован(а), что последствиями отказа от профессиональной гигиены полости рта могут быть: развитие или обострение имеющихся заболеваний пародонта, развитие кариеса зубов и его осложнений.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BDD">
        <w:rPr>
          <w:rFonts w:ascii="Times New Roman" w:hAnsi="Times New Roman" w:cs="Times New Roman"/>
          <w:b/>
          <w:sz w:val="24"/>
          <w:szCs w:val="24"/>
        </w:rPr>
        <w:t>Информация для пациента, планирующего лечение зубов по кариесу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1. Я проинформирован(а), что при снятии старых пломб с зуба, возможно обнаружение разрушенных,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некротизированных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(гнилых) тканей зуба. Ликвидация этих тканей может привести к вскрытию полости зуба. В этом случае могут потребоваться дополнительные манипуляции, например –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депульпирование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зуба.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2. Я проинформирован(а) о том, что окончательно определиться с методом реставрации зуба возможно, только после снятия всех старых реставрационных материалов с него и ликвидации с зуба всех разрушенных участков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3. Я проинформирован(а), что последствиями отказа от лечения могут быть: инфекционные осложнения, прогрессирование кариозного процесса и переход его в запущенную стадию с поражением пульпы зуба и окружающей кости; появление и нарастание болевых ощущений, развитие местных осложнений, требующих эндодонтическое лечения; разрушение и потеря зуба, а также системные проявления заболеваний зубов и полости рта.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BDD">
        <w:rPr>
          <w:rFonts w:ascii="Times New Roman" w:hAnsi="Times New Roman" w:cs="Times New Roman"/>
          <w:b/>
          <w:sz w:val="24"/>
          <w:szCs w:val="24"/>
        </w:rPr>
        <w:t>Информация для пациента, планирующего эндодонтическое лечение (лечение корневых каналов зуба)</w:t>
      </w:r>
    </w:p>
    <w:p w:rsidR="007534E8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1. Я проинформирован(а), что эндодонтическое лечение имеет высокий процент клинического успеха, тем не менее я понимаю, что лечение является биологической процедурой и поэтому не может иметь стопроцентной гарантии на успех. Это обусловлено медицинской спецификой лечения, индивидуальными особенностями строения корневых каналов, состоянием иммунного статуса пациента.</w:t>
      </w:r>
      <w:r w:rsidRPr="00301BDD">
        <w:rPr>
          <w:rFonts w:ascii="Times New Roman" w:hAnsi="Times New Roman" w:cs="Times New Roman"/>
          <w:sz w:val="24"/>
          <w:szCs w:val="24"/>
        </w:rPr>
        <w:br/>
        <w:t xml:space="preserve">1.1 При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перелечивании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ранее запломбированных каналов зуба(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>) успех лечения значительно снижается, что связано: — с невозможностью (в некоторых случаях) удалить из корневого канала старую пломбу или метал</w:t>
      </w:r>
      <w:r w:rsidR="004A003D" w:rsidRPr="00301BDD">
        <w:rPr>
          <w:rFonts w:ascii="Times New Roman" w:hAnsi="Times New Roman" w:cs="Times New Roman"/>
          <w:sz w:val="24"/>
          <w:szCs w:val="24"/>
        </w:rPr>
        <w:t xml:space="preserve">лический штифт; — с сильной </w:t>
      </w:r>
      <w:proofErr w:type="spellStart"/>
      <w:r w:rsidR="004A003D" w:rsidRPr="00301BDD">
        <w:rPr>
          <w:rFonts w:ascii="Times New Roman" w:hAnsi="Times New Roman" w:cs="Times New Roman"/>
          <w:sz w:val="24"/>
          <w:szCs w:val="24"/>
        </w:rPr>
        <w:t>каль</w:t>
      </w:r>
      <w:r w:rsidRPr="00301BDD">
        <w:rPr>
          <w:rFonts w:ascii="Times New Roman" w:hAnsi="Times New Roman" w:cs="Times New Roman"/>
          <w:sz w:val="24"/>
          <w:szCs w:val="24"/>
        </w:rPr>
        <w:t>цификацией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корневых каналов, что в некоторых случаях повышает вероятность возникновения различных осложнений (перфорация, поломка инструмента); -с искривлением корневых каналов.</w:t>
      </w:r>
      <w:r w:rsidR="007534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01BDD">
        <w:rPr>
          <w:rFonts w:ascii="Times New Roman" w:hAnsi="Times New Roman" w:cs="Times New Roman"/>
          <w:sz w:val="24"/>
          <w:szCs w:val="24"/>
        </w:rPr>
        <w:t xml:space="preserve">1.11. Возможные осложнения при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перелечивании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зуба, покрытого коронкой, или являющегося опорой для зубного протеза (съемного или несъемного): — необходимость снятия несъемного протеза, — перелом зуба, что может привести к его удалению.</w:t>
      </w:r>
      <w:r w:rsidRPr="00301BDD">
        <w:rPr>
          <w:rFonts w:ascii="Times New Roman" w:hAnsi="Times New Roman" w:cs="Times New Roman"/>
          <w:sz w:val="24"/>
          <w:szCs w:val="24"/>
        </w:rPr>
        <w:br/>
        <w:t xml:space="preserve">1.12. После лечения и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перелечивания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корневых каналов необходимо восстановление верхней части зуба, т.е. постановка пломбы или коронки (по ситуации). При этом мне сообщена, разъяснена врачом и понята информация о гарантиях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2. Лечащий врач в доступной форме объяснил мне все возможные осложнения, которые могут произойти во время эндодонтического лечения, а именно:</w:t>
      </w:r>
      <w:r w:rsidRPr="00301BDD">
        <w:rPr>
          <w:rFonts w:ascii="Times New Roman" w:hAnsi="Times New Roman" w:cs="Times New Roman"/>
          <w:sz w:val="24"/>
          <w:szCs w:val="24"/>
        </w:rPr>
        <w:br/>
      </w:r>
      <w:r w:rsidRPr="00301BDD">
        <w:rPr>
          <w:rFonts w:ascii="Times New Roman" w:hAnsi="Times New Roman" w:cs="Times New Roman"/>
          <w:sz w:val="24"/>
          <w:szCs w:val="24"/>
        </w:rPr>
        <w:lastRenderedPageBreak/>
        <w:t xml:space="preserve">— невозможность прохождения канала зуба на всю длину по анатомическим и физиологическим причинам (выраженное искривление канала,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кальцификация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и облитерация просвета канала);</w:t>
      </w:r>
      <w:r w:rsidRPr="00301BDD">
        <w:rPr>
          <w:rFonts w:ascii="Times New Roman" w:hAnsi="Times New Roman" w:cs="Times New Roman"/>
          <w:sz w:val="24"/>
          <w:szCs w:val="24"/>
        </w:rPr>
        <w:br/>
        <w:t>— перфорация стенки корня;</w:t>
      </w:r>
      <w:r w:rsidRPr="00301BDD">
        <w:rPr>
          <w:rFonts w:ascii="Times New Roman" w:hAnsi="Times New Roman" w:cs="Times New Roman"/>
          <w:sz w:val="24"/>
          <w:szCs w:val="24"/>
        </w:rPr>
        <w:br/>
        <w:t>— поломка инструмента внутри канала и невозможность его извлечения;</w:t>
      </w:r>
      <w:r w:rsidRPr="00301BDD">
        <w:rPr>
          <w:rFonts w:ascii="Times New Roman" w:hAnsi="Times New Roman" w:cs="Times New Roman"/>
          <w:sz w:val="24"/>
          <w:szCs w:val="24"/>
        </w:rPr>
        <w:br/>
        <w:t xml:space="preserve">— невозможность полностью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распломбировать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канал зуба при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перелечивании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>; удалить инородное тело (анкерный штифт, стекловолоконный штифт).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3. Я проинформирован(а), что последствиями отказа от лечения могут быть: прогрессирование заболевания; развитие инфекционных осложнений; появление или нарастание болевых ощущений; образование кисты; потеря зуба.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BDD">
        <w:rPr>
          <w:rFonts w:ascii="Times New Roman" w:hAnsi="Times New Roman" w:cs="Times New Roman"/>
          <w:b/>
          <w:sz w:val="24"/>
          <w:szCs w:val="24"/>
        </w:rPr>
        <w:t>Информация для пациента, планирующего протезирование зубов (ортопедическое лечение).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1. Я проинформирован(а), что перед проведением ортопедического лечения очень важно пройти необходимую подготовку (лечение зубов, лечение десен, исправление прикуса, профессиональную гигиену, отбеливание и т.д.)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2. Мне объяснено, что любой вид протезирования зубов требует адаптационного периода, длительность и выраженность которого зависит, в том числе и от состояния эмоционально-психической деятельности пациента и состояния его здоровья. Лечащий врач понятно объяснил мне необходимость строго следовать этапам протезирования, строго соблюдать сроки, что необходимо выдерживать, для перехода к следующему этапу, чтобы уменьшить вероятность переделки конструкции.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3. Я понимаю, что зубочелюстная система в течение жизни человека подвергается возрастным изменениям (как при наличии протеза, так и без него), которые проявляются в обнажении зуба, атрофии костной ткани челюсти,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стираемости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твердой ткани зубов. Поэтому, через какое-то время, зависящее от скорости протекания процессов старения, которые строго индивидуальны у каждого человека, возникает необходимость коррекции либо переделки протеза.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Я предупрежден, что во время адаптационного периода протез (ортопедическая конструкция), установленная мне, может вызвать болевые ощущения в области верхней и нижней челюсти, натирание слизистой оболочки губ и щек, нарушение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речеобразования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и другие дискомфортные явления. Мне известно, что адаптационный период в среднем может длиться от 2 недель до 1 месяца. При невыполнении рекомендаций ношения ортопедической конструкции и несвоевременном обращении с жалобой к лечащему врачу деньги за конструкцию, к которой я не смог привыкнуть, не возвращаются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4. Меня также ознакомили с возможными альтернативными вариантами протезирования, которые в моем случае будут иметь меньший клинический успех (длительность службы протеза; эстетические, гигиенические, функциональные качества протеза; профилактика заболеваний пародонта и дальнейшее разрушение жевательного органа, рецидивы деструктивных процессов в зубах и тканях челюсти).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5. Я проинформирован(а), что последствиями отказа от ортопедического лечения могут быть: перелом зуба при отказе от покрытия зуба коронкой после проведенного эндодонтического лечения, прогрессирование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зубоальвеолярных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 xml:space="preserve"> деформаций, дальнейшее снижение эффективности жевания, ухудшение эстетики, нарушение функции речи, прогрессирование заболеваний пародонта, быстрая утрата оставшихся зубов, заболевание жевательных мышц и височно-нижнечелюстного сустава, а также общесоматические заболевания желудочно-кишечного тракта, </w:t>
      </w:r>
      <w:proofErr w:type="spellStart"/>
      <w:r w:rsidRPr="00301BDD">
        <w:rPr>
          <w:rFonts w:ascii="Times New Roman" w:hAnsi="Times New Roman" w:cs="Times New Roman"/>
          <w:sz w:val="24"/>
          <w:szCs w:val="24"/>
        </w:rPr>
        <w:t>нейропатология</w:t>
      </w:r>
      <w:proofErr w:type="spellEnd"/>
      <w:r w:rsidRPr="00301BDD">
        <w:rPr>
          <w:rFonts w:ascii="Times New Roman" w:hAnsi="Times New Roman" w:cs="Times New Roman"/>
          <w:sz w:val="24"/>
          <w:szCs w:val="24"/>
        </w:rPr>
        <w:t>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lastRenderedPageBreak/>
        <w:t>6. Мне понятно, что имплантация является самым передовым методом замещения отсутствующих зубов.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BDD">
        <w:rPr>
          <w:rFonts w:ascii="Times New Roman" w:hAnsi="Times New Roman" w:cs="Times New Roman"/>
          <w:b/>
          <w:sz w:val="24"/>
          <w:szCs w:val="24"/>
        </w:rPr>
        <w:t>Информация для пациента, планирующего хирургическое стоматологическое лечение, в том числе и имплантацию зубов.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1. Я проинформирован(а) о соблюдении мной определенных требований непосредственно перед и после хирургического стоматологического вмешательством, а именно:</w:t>
      </w:r>
      <w:r w:rsidRPr="00301BDD">
        <w:rPr>
          <w:rFonts w:ascii="Times New Roman" w:hAnsi="Times New Roman" w:cs="Times New Roman"/>
          <w:sz w:val="24"/>
          <w:szCs w:val="24"/>
        </w:rPr>
        <w:br/>
        <w:t>— в день хирургического стоматологического лечения рекомендуется принимать легкую пищу;</w:t>
      </w:r>
      <w:r w:rsidRPr="00301BDD">
        <w:rPr>
          <w:rFonts w:ascii="Times New Roman" w:hAnsi="Times New Roman" w:cs="Times New Roman"/>
          <w:sz w:val="24"/>
          <w:szCs w:val="24"/>
        </w:rPr>
        <w:br/>
        <w:t>— на операцию лучше прийти в удобной свободной одежде;</w:t>
      </w:r>
      <w:r w:rsidRPr="00301BDD">
        <w:rPr>
          <w:rFonts w:ascii="Times New Roman" w:hAnsi="Times New Roman" w:cs="Times New Roman"/>
          <w:sz w:val="24"/>
          <w:szCs w:val="24"/>
        </w:rPr>
        <w:br/>
        <w:t>— перед операцией желательно посетить туалетную комнату;</w:t>
      </w:r>
      <w:r w:rsidRPr="00301BDD">
        <w:rPr>
          <w:rFonts w:ascii="Times New Roman" w:hAnsi="Times New Roman" w:cs="Times New Roman"/>
          <w:sz w:val="24"/>
          <w:szCs w:val="24"/>
        </w:rPr>
        <w:br/>
        <w:t>— снизить или полностью исключить употребление табака в любых формах за 2 недели до операции и 2 недели после операции</w:t>
      </w:r>
      <w:r w:rsidRPr="00301BDD">
        <w:rPr>
          <w:rFonts w:ascii="Times New Roman" w:hAnsi="Times New Roman" w:cs="Times New Roman"/>
          <w:sz w:val="24"/>
          <w:szCs w:val="24"/>
        </w:rPr>
        <w:br/>
        <w:t>— после операции желательно не садиться за руль, особенно если операция проводилась под наркозом.</w:t>
      </w:r>
      <w:r w:rsidRPr="00301BDD">
        <w:rPr>
          <w:rFonts w:ascii="Times New Roman" w:hAnsi="Times New Roman" w:cs="Times New Roman"/>
          <w:sz w:val="24"/>
          <w:szCs w:val="24"/>
        </w:rPr>
        <w:br/>
        <w:t>— после операции необходима щадящая мягкая диета, питание должно быть полноценным и рациональным, после имплантации необходимы регулярные явки на контрольные осмотры, тщательная гигиена полости рта, выполнение всех назначений лечащего врача, информирование лечащего врача обо всех изменениях, которые могут произойти в послеоперационном периоде.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2. Мне объяснено, что после любого хирургического лечения мне необходимо быть в зоне доступности в течение 14 дней.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3. Я информирован о цели и характере предполагаемого лечения, существующих способах и методах лечения. Мне известно, что имплантация как метод подготовки полости рта к протезированию позволяет применить несъёмные протезы взамен показанных при имеющейся клинической картине съёмных протезов. Необходимым это хирургическое вмешательство не является.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4. Мне объяснено, что имплантат может отторгаться в связи с возможными индивидуальными особенностями моего организма. Эти особенности нельзя предусмотреть заранее, но они не связаны с проводимым лечением. В таком случае я не буду иметь материальных претензий к стоматологическо</w:t>
      </w:r>
      <w:r w:rsidR="001E58DA" w:rsidRPr="00301BDD">
        <w:rPr>
          <w:rFonts w:ascii="Times New Roman" w:hAnsi="Times New Roman" w:cs="Times New Roman"/>
          <w:sz w:val="24"/>
          <w:szCs w:val="24"/>
        </w:rPr>
        <w:t>й клинике ООО «Клиника дентальной косметики</w:t>
      </w:r>
      <w:r w:rsidRPr="00301BDD">
        <w:rPr>
          <w:rFonts w:ascii="Times New Roman" w:hAnsi="Times New Roman" w:cs="Times New Roman"/>
          <w:sz w:val="24"/>
          <w:szCs w:val="24"/>
        </w:rPr>
        <w:t>» и требовать возврата средств за проведённое лечение.</w:t>
      </w:r>
      <w:r w:rsidRPr="00301BDD">
        <w:rPr>
          <w:rFonts w:ascii="Times New Roman" w:hAnsi="Times New Roman" w:cs="Times New Roman"/>
          <w:sz w:val="24"/>
          <w:szCs w:val="24"/>
        </w:rPr>
        <w:br/>
        <w:t>Я осведомлен (а) о возможных осложнениях во время анестезии и при приеме лекарственных средств.</w:t>
      </w:r>
      <w:r w:rsidRPr="00301BDD">
        <w:rPr>
          <w:rFonts w:ascii="Times New Roman" w:hAnsi="Times New Roman" w:cs="Times New Roman"/>
          <w:sz w:val="24"/>
          <w:szCs w:val="24"/>
        </w:rPr>
        <w:br/>
        <w:t>Я даю разрешение моему лечащему врачу проводить любые диагностические мероприятия (в том числе рентгенологические снимки), которые он сочтет необходимыми.</w:t>
      </w:r>
      <w:r w:rsidRPr="00301BDD">
        <w:rPr>
          <w:rFonts w:ascii="Times New Roman" w:hAnsi="Times New Roman" w:cs="Times New Roman"/>
          <w:sz w:val="24"/>
          <w:szCs w:val="24"/>
        </w:rPr>
        <w:br/>
        <w:t>Я предупрежден (а), что несоблюдение рекомендаций лечащего врача освобождает медицинскую организацию от ответственности за неблагоприятный исход процедуры.</w:t>
      </w:r>
      <w:r w:rsidRPr="00301BDD">
        <w:rPr>
          <w:rFonts w:ascii="Times New Roman" w:hAnsi="Times New Roman" w:cs="Times New Roman"/>
          <w:sz w:val="24"/>
          <w:szCs w:val="24"/>
        </w:rPr>
        <w:br/>
        <w:t>Я предупрежден (а) о риске возможных реакций и осложнений, которые могут возникнуть в результате проведения данного медицинского вмешательства.</w:t>
      </w:r>
      <w:r w:rsidRPr="00301BDD">
        <w:rPr>
          <w:rFonts w:ascii="Times New Roman" w:hAnsi="Times New Roman" w:cs="Times New Roman"/>
          <w:sz w:val="24"/>
          <w:szCs w:val="24"/>
        </w:rPr>
        <w:br/>
        <w:t>Я согласен на проведение фотосъемки полости рта во время лечения и использование ее без указания моего имени и фамилии.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Меня уведомили, что клиника и ее персонал не несет ответственности за оказанные стоматологические услуги в следующих случаях: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— Предоставления услуг по требованию пациента, расходящемуся с предложенным врачом планом лечения, о чем делается соответствующая запись в истории болезни;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— Возникновения аллергических реакций у пациента, не отмечавшихся ранее;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lastRenderedPageBreak/>
        <w:t>— Осложнений, возникающих по причине неявки пациента в срок, указанный врачом или развившихся в связи с несоблюдением врачебных назначений и рекомендаций;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— Переделок и исправления работ в другом лечебном заведении;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— Ремонта, порчи и исправления работы самим пациентом;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— Истечения срока гарантии на оказанные услуги;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— Иных ситуаций, предусмотренных в условиях гарантии, действующих в нашей клинике.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Исключений, запрета, либо противопоказаний для проведения медицинского вмешательства не имею.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Мне известно, что медицинская практика не может абсолютно во всех случаях гарантировать достижение целей вмешательства в связи со сложностью и индивидуальными особенностями человеческого организма.</w:t>
      </w:r>
    </w:p>
    <w:p w:rsidR="004A003D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также понимаю, что эффект лечения во многом зависит от позитивного поведения самого пациента, добросовестного выполнения им всех рекомендаций лечащего врача, следования принципам здорового образа жизни. Я также даю согласие на обработку и передачу моих персональных данных, в объеме и способами, указанными в п.1., 3. ст. 3., ст. 11 Федерального закона №152-ФЗ «О персональных данных», для целей оказания мне медицинских услуг.</w:t>
      </w:r>
    </w:p>
    <w:p w:rsidR="00955614" w:rsidRPr="00301BDD" w:rsidRDefault="0095561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Мне разъяснена необходимость и целесообразность,</w:t>
      </w:r>
      <w:r w:rsidR="004A003D" w:rsidRPr="00301BDD">
        <w:rPr>
          <w:rFonts w:ascii="Times New Roman" w:hAnsi="Times New Roman" w:cs="Times New Roman"/>
          <w:sz w:val="24"/>
          <w:szCs w:val="24"/>
        </w:rPr>
        <w:t xml:space="preserve"> и я даю согласие на проведение </w:t>
      </w:r>
      <w:proofErr w:type="spellStart"/>
      <w:r w:rsidR="004A003D" w:rsidRPr="00301BDD">
        <w:rPr>
          <w:rFonts w:ascii="Times New Roman" w:hAnsi="Times New Roman" w:cs="Times New Roman"/>
          <w:sz w:val="24"/>
          <w:szCs w:val="24"/>
        </w:rPr>
        <w:t>видеофиксации</w:t>
      </w:r>
      <w:proofErr w:type="spellEnd"/>
      <w:r w:rsidR="004A003D" w:rsidRPr="00301BDD">
        <w:rPr>
          <w:rFonts w:ascii="Times New Roman" w:hAnsi="Times New Roman" w:cs="Times New Roman"/>
          <w:sz w:val="24"/>
          <w:szCs w:val="24"/>
        </w:rPr>
        <w:t xml:space="preserve"> исходного состояния</w:t>
      </w:r>
      <w:r w:rsidRPr="00301BDD">
        <w:rPr>
          <w:rFonts w:ascii="Times New Roman" w:hAnsi="Times New Roman" w:cs="Times New Roman"/>
          <w:sz w:val="24"/>
          <w:szCs w:val="24"/>
        </w:rPr>
        <w:t xml:space="preserve"> ротовой полости</w:t>
      </w:r>
      <w:r w:rsidR="004A003D" w:rsidRPr="00301BDD">
        <w:rPr>
          <w:rFonts w:ascii="Times New Roman" w:hAnsi="Times New Roman" w:cs="Times New Roman"/>
          <w:sz w:val="24"/>
          <w:szCs w:val="24"/>
        </w:rPr>
        <w:t xml:space="preserve"> и этапов </w:t>
      </w:r>
      <w:r w:rsidRPr="00301BDD">
        <w:rPr>
          <w:rFonts w:ascii="Times New Roman" w:hAnsi="Times New Roman" w:cs="Times New Roman"/>
          <w:sz w:val="24"/>
          <w:szCs w:val="24"/>
        </w:rPr>
        <w:t>оказания мне стоматологической помощи.</w:t>
      </w:r>
      <w:r w:rsidR="00301B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удостоверяю, что текст моего информированного согласия на медицинское вмешательство мною прочитан, мне понятно назначение данного документа, мною были заданы лечащему врачу все интересующие меня вопросы, полученные разъяснения понятны и удовлетворяют меня</w:t>
      </w:r>
      <w:r w:rsidR="00561F68" w:rsidRPr="00301BDD">
        <w:rPr>
          <w:rFonts w:ascii="Times New Roman" w:hAnsi="Times New Roman" w:cs="Times New Roman"/>
          <w:sz w:val="24"/>
          <w:szCs w:val="24"/>
        </w:rPr>
        <w:t>.</w:t>
      </w: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Я даю согласие на медицинское вмешательство и лечение на предложенных условиях.</w:t>
      </w:r>
    </w:p>
    <w:p w:rsidR="00561F68" w:rsidRPr="00301BDD" w:rsidRDefault="00561F68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F68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>Пациент______________________ (_____________________) «____»</w:t>
      </w:r>
      <w:r w:rsidR="00561F68" w:rsidRPr="00301BDD">
        <w:rPr>
          <w:rFonts w:ascii="Times New Roman" w:hAnsi="Times New Roman" w:cs="Times New Roman"/>
          <w:sz w:val="24"/>
          <w:szCs w:val="24"/>
        </w:rPr>
        <w:t xml:space="preserve"> </w:t>
      </w:r>
      <w:r w:rsidRPr="00301BDD">
        <w:rPr>
          <w:rFonts w:ascii="Times New Roman" w:hAnsi="Times New Roman" w:cs="Times New Roman"/>
          <w:sz w:val="24"/>
          <w:szCs w:val="24"/>
        </w:rPr>
        <w:t xml:space="preserve">___________20___г. </w:t>
      </w:r>
    </w:p>
    <w:p w:rsidR="00561F68" w:rsidRPr="00301BDD" w:rsidRDefault="00561F68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6EA4" w:rsidRPr="00301BDD" w:rsidRDefault="00726EA4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BDD">
        <w:rPr>
          <w:rFonts w:ascii="Times New Roman" w:hAnsi="Times New Roman" w:cs="Times New Roman"/>
          <w:sz w:val="24"/>
          <w:szCs w:val="24"/>
        </w:rPr>
        <w:t xml:space="preserve">Врач_________________________ (_____________________) </w:t>
      </w:r>
      <w:proofErr w:type="gramStart"/>
      <w:r w:rsidRPr="00301BDD">
        <w:rPr>
          <w:rFonts w:ascii="Times New Roman" w:hAnsi="Times New Roman" w:cs="Times New Roman"/>
          <w:sz w:val="24"/>
          <w:szCs w:val="24"/>
        </w:rPr>
        <w:t>«</w:t>
      </w:r>
      <w:r w:rsidR="00561F68" w:rsidRPr="00301BDD">
        <w:rPr>
          <w:rFonts w:ascii="Times New Roman" w:hAnsi="Times New Roman" w:cs="Times New Roman"/>
          <w:sz w:val="24"/>
          <w:szCs w:val="24"/>
        </w:rPr>
        <w:t xml:space="preserve"> </w:t>
      </w:r>
      <w:r w:rsidRPr="00301BDD">
        <w:rPr>
          <w:rFonts w:ascii="Times New Roman" w:hAnsi="Times New Roman" w:cs="Times New Roman"/>
          <w:sz w:val="24"/>
          <w:szCs w:val="24"/>
        </w:rPr>
        <w:t xml:space="preserve"> _</w:t>
      </w:r>
      <w:proofErr w:type="gramEnd"/>
      <w:r w:rsidRPr="00301BDD">
        <w:rPr>
          <w:rFonts w:ascii="Times New Roman" w:hAnsi="Times New Roman" w:cs="Times New Roman"/>
          <w:sz w:val="24"/>
          <w:szCs w:val="24"/>
        </w:rPr>
        <w:t>___» ___________20___г.</w:t>
      </w:r>
    </w:p>
    <w:p w:rsidR="00291CCB" w:rsidRPr="00301BDD" w:rsidRDefault="00291CCB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1CCB" w:rsidRPr="00301BDD" w:rsidRDefault="00291CCB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1CCB" w:rsidRPr="00301BDD" w:rsidRDefault="00291CCB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1CCB" w:rsidRPr="00301BDD" w:rsidRDefault="00291CCB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1CCB" w:rsidRPr="00301BDD" w:rsidRDefault="00291CCB" w:rsidP="004A0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91CCB" w:rsidRPr="00301BDD" w:rsidSect="00EB2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2D1F6D"/>
    <w:multiLevelType w:val="multilevel"/>
    <w:tmpl w:val="8C447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6EA4"/>
    <w:rsid w:val="001C6A16"/>
    <w:rsid w:val="001E58DA"/>
    <w:rsid w:val="00214C1C"/>
    <w:rsid w:val="00245264"/>
    <w:rsid w:val="00291CCB"/>
    <w:rsid w:val="00301BDD"/>
    <w:rsid w:val="004A003D"/>
    <w:rsid w:val="004C6C6A"/>
    <w:rsid w:val="00561F68"/>
    <w:rsid w:val="00726EA4"/>
    <w:rsid w:val="007534E8"/>
    <w:rsid w:val="00955614"/>
    <w:rsid w:val="00984515"/>
    <w:rsid w:val="00AC4BB8"/>
    <w:rsid w:val="00D95CA9"/>
    <w:rsid w:val="00EB2C52"/>
    <w:rsid w:val="00F7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06382"/>
  <w15:docId w15:val="{08FAE920-543B-4422-A0E6-D325588E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C52"/>
  </w:style>
  <w:style w:type="paragraph" w:styleId="3">
    <w:name w:val="heading 3"/>
    <w:basedOn w:val="a"/>
    <w:next w:val="a"/>
    <w:link w:val="30"/>
    <w:unhideWhenUsed/>
    <w:qFormat/>
    <w:rsid w:val="00291CC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91CC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291CCB"/>
    <w:pPr>
      <w:spacing w:after="0" w:line="240" w:lineRule="auto"/>
      <w:jc w:val="center"/>
    </w:pPr>
    <w:rPr>
      <w:rFonts w:ascii="Coronet" w:eastAsia="Times New Roman" w:hAnsi="Coronet" w:cs="Times New Roman"/>
      <w:b/>
      <w:sz w:val="56"/>
      <w:szCs w:val="20"/>
      <w:lang w:eastAsia="ru-RU"/>
    </w:rPr>
  </w:style>
  <w:style w:type="character" w:customStyle="1" w:styleId="a4">
    <w:name w:val="Заголовок Знак"/>
    <w:basedOn w:val="a0"/>
    <w:link w:val="a3"/>
    <w:rsid w:val="00291CCB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5">
    <w:name w:val="Table Grid"/>
    <w:basedOn w:val="a1"/>
    <w:uiPriority w:val="59"/>
    <w:rsid w:val="00291C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91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1C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4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8240">
          <w:marLeft w:val="0"/>
          <w:marRight w:val="0"/>
          <w:marTop w:val="0"/>
          <w:marBottom w:val="0"/>
          <w:divBdr>
            <w:top w:val="single" w:sz="6" w:space="13" w:color="E5E2D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4180F-0BAE-4208-9EF4-0117C377D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2476</Words>
  <Characters>14119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kospa</dc:creator>
  <cp:lastModifiedBy>Пользователь</cp:lastModifiedBy>
  <cp:revision>4</cp:revision>
  <dcterms:created xsi:type="dcterms:W3CDTF">2022-02-02T08:48:00Z</dcterms:created>
  <dcterms:modified xsi:type="dcterms:W3CDTF">2022-11-23T09:36:00Z</dcterms:modified>
</cp:coreProperties>
</file>